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E" w:rsidRDefault="007A66BF" w:rsidP="007A66BF">
      <w:pPr>
        <w:pStyle w:val="Title"/>
      </w:pPr>
      <w:r>
        <w:t>Requirements Management Plan and Traceability Matrix</w:t>
      </w:r>
    </w:p>
    <w:p w:rsidR="007A66BF" w:rsidRPr="00315955" w:rsidRDefault="00886BFF" w:rsidP="00315955">
      <w:pPr>
        <w:pStyle w:val="Title"/>
      </w:pPr>
      <w:r w:rsidRPr="00315955">
        <w:t>Energy Efficient House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  <w:r w:rsidRPr="00886BFF">
        <w:rPr>
          <w:rFonts w:ascii="Calibri" w:eastAsia="Calibri" w:hAnsi="Calibri" w:cs="Times New Roman"/>
          <w:b/>
          <w:sz w:val="24"/>
          <w:szCs w:val="24"/>
        </w:rPr>
        <w:t xml:space="preserve">Version </w:t>
      </w:r>
      <w:r w:rsidR="00046DA8" w:rsidRPr="00886BFF">
        <w:rPr>
          <w:rFonts w:ascii="Calibri" w:eastAsia="Calibri" w:hAnsi="Calibri" w:cs="Times New Roman"/>
          <w:b/>
          <w:sz w:val="24"/>
          <w:szCs w:val="24"/>
        </w:rPr>
        <w:t>0</w:t>
      </w:r>
      <w:r w:rsidRPr="00886BFF">
        <w:rPr>
          <w:rFonts w:ascii="Calibri" w:eastAsia="Calibri" w:hAnsi="Calibri" w:cs="Times New Roman"/>
          <w:b/>
          <w:sz w:val="24"/>
          <w:szCs w:val="24"/>
        </w:rPr>
        <w:t>.</w:t>
      </w:r>
      <w:r w:rsidR="00F10DA6" w:rsidRPr="00886BFF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</w:p>
    <w:p w:rsidR="007A66BF" w:rsidRDefault="007A66BF" w:rsidP="007A66BF">
      <w:pPr>
        <w:rPr>
          <w:rFonts w:ascii="Calibri" w:eastAsia="Calibri" w:hAnsi="Calibri" w:cs="Times New Roman"/>
        </w:rPr>
      </w:pPr>
    </w:p>
    <w:p w:rsidR="007D2A1E" w:rsidRDefault="007D2A1E">
      <w:r>
        <w:br w:type="page"/>
      </w:r>
    </w:p>
    <w:p w:rsidR="008C5B36" w:rsidRPr="00D82EC3" w:rsidRDefault="008C5B36" w:rsidP="008C5B36">
      <w:pPr>
        <w:pStyle w:val="Heading1"/>
      </w:pPr>
      <w:bookmarkStart w:id="0" w:name="_Toc330995602"/>
      <w:bookmarkStart w:id="1" w:name="_Toc331879496"/>
      <w:bookmarkStart w:id="2" w:name="_Toc332493485"/>
      <w:r w:rsidRPr="00875408">
        <w:lastRenderedPageBreak/>
        <w:t>Revision History Table</w:t>
      </w:r>
      <w:bookmarkEnd w:id="0"/>
      <w:bookmarkEnd w:id="1"/>
      <w:bookmarkEnd w:id="2"/>
    </w:p>
    <w:p w:rsidR="008C5B36" w:rsidRPr="00D82EC3" w:rsidRDefault="008C5B36" w:rsidP="008C5B36">
      <w:pPr>
        <w:rPr>
          <w:rFonts w:cstheme="minorHAnsi"/>
        </w:rPr>
      </w:pPr>
    </w:p>
    <w:p w:rsidR="008C5B36" w:rsidRPr="00D82EC3" w:rsidRDefault="008C5B36" w:rsidP="008C5B36">
      <w:pPr>
        <w:pStyle w:val="Caption"/>
        <w:keepNext/>
        <w:rPr>
          <w:rFonts w:asciiTheme="minorHAnsi" w:hAnsiTheme="minorHAnsi" w:cstheme="minorHAnsi"/>
        </w:rPr>
      </w:pPr>
      <w:r w:rsidRPr="00D82EC3">
        <w:rPr>
          <w:rFonts w:asciiTheme="minorHAnsi" w:hAnsiTheme="minorHAnsi" w:cstheme="minorHAnsi"/>
        </w:rPr>
        <w:t xml:space="preserve">Table </w:t>
      </w:r>
      <w:r w:rsidR="002B1C90" w:rsidRPr="00D82EC3">
        <w:rPr>
          <w:rFonts w:asciiTheme="minorHAnsi" w:hAnsiTheme="minorHAnsi" w:cstheme="minorHAnsi"/>
        </w:rPr>
        <w:fldChar w:fldCharType="begin"/>
      </w:r>
      <w:r w:rsidRPr="00D82EC3">
        <w:rPr>
          <w:rFonts w:asciiTheme="minorHAnsi" w:hAnsiTheme="minorHAnsi" w:cstheme="minorHAnsi"/>
        </w:rPr>
        <w:instrText xml:space="preserve"> SEQ Table \* ARABIC </w:instrText>
      </w:r>
      <w:r w:rsidR="002B1C90" w:rsidRPr="00D82EC3">
        <w:rPr>
          <w:rFonts w:asciiTheme="minorHAnsi" w:hAnsiTheme="minorHAnsi" w:cstheme="minorHAnsi"/>
        </w:rPr>
        <w:fldChar w:fldCharType="separate"/>
      </w:r>
      <w:r w:rsidR="00CE44AC">
        <w:rPr>
          <w:rFonts w:asciiTheme="minorHAnsi" w:hAnsiTheme="minorHAnsi" w:cstheme="minorHAnsi"/>
          <w:noProof/>
        </w:rPr>
        <w:t>1</w:t>
      </w:r>
      <w:r w:rsidR="002B1C90" w:rsidRPr="00D82EC3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510"/>
        <w:gridCol w:w="1418"/>
        <w:gridCol w:w="5528"/>
      </w:tblGrid>
      <w:tr w:rsidR="008C5B36" w:rsidRPr="00875408" w:rsidTr="00886BFF">
        <w:trPr>
          <w:cnfStyle w:val="100000000000"/>
        </w:trPr>
        <w:tc>
          <w:tcPr>
            <w:tcW w:w="100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Number</w:t>
            </w:r>
          </w:p>
        </w:tc>
        <w:tc>
          <w:tcPr>
            <w:tcW w:w="1510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Date</w:t>
            </w:r>
          </w:p>
        </w:tc>
        <w:tc>
          <w:tcPr>
            <w:tcW w:w="141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Added By:</w:t>
            </w:r>
          </w:p>
        </w:tc>
        <w:tc>
          <w:tcPr>
            <w:tcW w:w="552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Revision Description</w:t>
            </w:r>
          </w:p>
        </w:tc>
      </w:tr>
      <w:tr w:rsidR="00D6435E" w:rsidRPr="00875408" w:rsidTr="00886BFF">
        <w:trPr>
          <w:cnfStyle w:val="000000100000"/>
        </w:trPr>
        <w:tc>
          <w:tcPr>
            <w:tcW w:w="1008" w:type="dxa"/>
          </w:tcPr>
          <w:p w:rsidR="00D6435E" w:rsidRPr="00D6435E" w:rsidRDefault="00D6435E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1510" w:type="dxa"/>
          </w:tcPr>
          <w:p w:rsidR="00D6435E" w:rsidRPr="00D6435E" w:rsidRDefault="00886BFF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1418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5528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Document created</w:t>
            </w:r>
          </w:p>
        </w:tc>
      </w:tr>
      <w:tr w:rsidR="00875408" w:rsidRPr="00875408" w:rsidTr="00886BFF">
        <w:tc>
          <w:tcPr>
            <w:tcW w:w="1008" w:type="dxa"/>
          </w:tcPr>
          <w:p w:rsidR="00875408" w:rsidRPr="00875408" w:rsidRDefault="00875408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5B36" w:rsidRPr="000B08D3" w:rsidRDefault="008C5B36" w:rsidP="008C5B36">
      <w:pPr>
        <w:rPr>
          <w:rFonts w:cstheme="minorHAnsi"/>
        </w:rPr>
      </w:pPr>
    </w:p>
    <w:p w:rsidR="007D2A1E" w:rsidRDefault="007D2A1E" w:rsidP="007D2A1E">
      <w:pPr>
        <w:spacing w:after="0" w:line="240" w:lineRule="auto"/>
      </w:pPr>
    </w:p>
    <w:p w:rsidR="00CA1FBA" w:rsidRDefault="00CA1FBA">
      <w:r>
        <w:br w:type="page"/>
      </w:r>
    </w:p>
    <w:p w:rsidR="00CA1FBA" w:rsidRDefault="00CA1FBA" w:rsidP="00CA1FBA">
      <w:pPr>
        <w:pStyle w:val="Heading1"/>
      </w:pPr>
      <w:bookmarkStart w:id="3" w:name="_Toc331879497"/>
      <w:bookmarkStart w:id="4" w:name="_Toc332493486"/>
      <w:r>
        <w:lastRenderedPageBreak/>
        <w:t>Table of Contents</w:t>
      </w:r>
      <w:bookmarkEnd w:id="3"/>
      <w:bookmarkEnd w:id="4"/>
    </w:p>
    <w:p w:rsidR="00CA1FBA" w:rsidRDefault="00CA1FBA"/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r w:rsidRPr="002B1C90">
        <w:rPr>
          <w:b w:val="0"/>
          <w:bCs w:val="0"/>
          <w:caps w:val="0"/>
        </w:rPr>
        <w:fldChar w:fldCharType="begin"/>
      </w:r>
      <w:r w:rsidR="000478CD">
        <w:rPr>
          <w:b w:val="0"/>
          <w:bCs w:val="0"/>
          <w:caps w:val="0"/>
        </w:rPr>
        <w:instrText xml:space="preserve"> TOC \o "1-3" \h \z \u </w:instrText>
      </w:r>
      <w:r w:rsidRPr="002B1C90">
        <w:rPr>
          <w:b w:val="0"/>
          <w:bCs w:val="0"/>
          <w:caps w:val="0"/>
        </w:rPr>
        <w:fldChar w:fldCharType="separate"/>
      </w:r>
      <w:hyperlink w:anchor="_Toc332493485" w:history="1">
        <w:r w:rsidR="00315955" w:rsidRPr="00207A92">
          <w:rPr>
            <w:rStyle w:val="Hyperlink"/>
            <w:noProof/>
          </w:rPr>
          <w:t>Revision History Table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486" w:history="1">
        <w:r w:rsidR="00315955" w:rsidRPr="00207A92">
          <w:rPr>
            <w:rStyle w:val="Hyperlink"/>
            <w:noProof/>
          </w:rPr>
          <w:t>Table of Contents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487" w:history="1">
        <w:r w:rsidR="00315955" w:rsidRPr="00207A92">
          <w:rPr>
            <w:rStyle w:val="Hyperlink"/>
            <w:noProof/>
          </w:rPr>
          <w:t>Introduction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88" w:history="1">
        <w:r w:rsidR="00315955" w:rsidRPr="00207A92">
          <w:rPr>
            <w:rStyle w:val="Hyperlink"/>
            <w:noProof/>
          </w:rPr>
          <w:t>Purpose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89" w:history="1">
        <w:r w:rsidR="00315955" w:rsidRPr="00207A92">
          <w:rPr>
            <w:rStyle w:val="Hyperlink"/>
            <w:noProof/>
          </w:rPr>
          <w:t>Scope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0" w:history="1">
        <w:r w:rsidR="00315955" w:rsidRPr="00207A92">
          <w:rPr>
            <w:rStyle w:val="Hyperlink"/>
            <w:noProof/>
          </w:rPr>
          <w:t>Definitions, Acronyms, and Abbreviations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1" w:history="1">
        <w:r w:rsidR="00315955" w:rsidRPr="00207A92">
          <w:rPr>
            <w:rStyle w:val="Hyperlink"/>
            <w:noProof/>
          </w:rPr>
          <w:t>References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2" w:history="1">
        <w:r w:rsidR="00315955" w:rsidRPr="00207A92">
          <w:rPr>
            <w:rStyle w:val="Hyperlink"/>
            <w:noProof/>
          </w:rPr>
          <w:t>Overview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493" w:history="1">
        <w:r w:rsidR="00315955" w:rsidRPr="00207A92">
          <w:rPr>
            <w:rStyle w:val="Hyperlink"/>
            <w:noProof/>
          </w:rPr>
          <w:t>Requirements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4" w:history="1">
        <w:r w:rsidR="00315955" w:rsidRPr="00207A92">
          <w:rPr>
            <w:rStyle w:val="Hyperlink"/>
            <w:noProof/>
          </w:rPr>
          <w:t>Requirements Planning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5" w:history="1">
        <w:r w:rsidR="00315955" w:rsidRPr="00207A92">
          <w:rPr>
            <w:rStyle w:val="Hyperlink"/>
            <w:noProof/>
          </w:rPr>
          <w:t>Requirements Tracking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6" w:history="1">
        <w:r w:rsidR="00315955" w:rsidRPr="00207A92">
          <w:rPr>
            <w:rStyle w:val="Hyperlink"/>
            <w:noProof/>
          </w:rPr>
          <w:t>Requirements Reporting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497" w:history="1">
        <w:r w:rsidR="00315955" w:rsidRPr="00207A92">
          <w:rPr>
            <w:rStyle w:val="Hyperlink"/>
            <w:noProof/>
          </w:rPr>
          <w:t>Configuration Management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8" w:history="1">
        <w:r w:rsidR="00315955" w:rsidRPr="00207A92">
          <w:rPr>
            <w:rStyle w:val="Hyperlink"/>
            <w:noProof/>
          </w:rPr>
          <w:t>Change Initiation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499" w:history="1">
        <w:r w:rsidR="00315955" w:rsidRPr="00207A92">
          <w:rPr>
            <w:rStyle w:val="Hyperlink"/>
            <w:noProof/>
          </w:rPr>
          <w:t>Change Impact Analysis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500" w:history="1">
        <w:r w:rsidR="00315955" w:rsidRPr="00207A92">
          <w:rPr>
            <w:rStyle w:val="Hyperlink"/>
            <w:noProof/>
          </w:rPr>
          <w:t>Change Tracing, Tracking and Reporting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2493501" w:history="1">
        <w:r w:rsidR="00315955" w:rsidRPr="00207A92">
          <w:rPr>
            <w:rStyle w:val="Hyperlink"/>
            <w:noProof/>
          </w:rPr>
          <w:t>Change Authorization Levels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502" w:history="1">
        <w:r w:rsidR="00315955" w:rsidRPr="00207A92">
          <w:rPr>
            <w:rStyle w:val="Hyperlink"/>
            <w:noProof/>
          </w:rPr>
          <w:t>Requirements Prioritization Process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5955" w:rsidRDefault="002B1C9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2493503" w:history="1">
        <w:r w:rsidR="00315955" w:rsidRPr="00207A92">
          <w:rPr>
            <w:rStyle w:val="Hyperlink"/>
            <w:noProof/>
          </w:rPr>
          <w:t>Requirements Traceability Matrix</w:t>
        </w:r>
        <w:r w:rsidR="003159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5955">
          <w:rPr>
            <w:noProof/>
            <w:webHidden/>
          </w:rPr>
          <w:instrText xml:space="preserve"> PAGEREF _Toc332493503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59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2A1E" w:rsidRDefault="002B1C90">
      <w:r>
        <w:rPr>
          <w:rFonts w:cstheme="minorHAnsi"/>
          <w:b/>
          <w:bCs/>
          <w:caps/>
          <w:sz w:val="20"/>
          <w:szCs w:val="20"/>
        </w:rPr>
        <w:fldChar w:fldCharType="end"/>
      </w:r>
      <w:r w:rsidR="007D2A1E">
        <w:br w:type="page"/>
      </w:r>
    </w:p>
    <w:p w:rsidR="004E7FB6" w:rsidRDefault="004E7FB6" w:rsidP="004E7FB6">
      <w:pPr>
        <w:pStyle w:val="Heading1"/>
      </w:pPr>
      <w:bookmarkStart w:id="5" w:name="_Toc331879498"/>
      <w:bookmarkStart w:id="6" w:name="_Toc332493487"/>
      <w:r>
        <w:lastRenderedPageBreak/>
        <w:t>Introduction</w:t>
      </w:r>
      <w:bookmarkEnd w:id="5"/>
      <w:bookmarkEnd w:id="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This document describes the guidelines used by a project to establish standard requirement documents, requirement types, requirement attributes, and traceability. It defines a strategy for managing requirements and serves as a resource for all persons participating in the project.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7" w:name="_Toc331879499"/>
      <w:bookmarkStart w:id="8" w:name="_Toc332493488"/>
      <w:r>
        <w:t>Purpose</w:t>
      </w:r>
      <w:bookmarkEnd w:id="7"/>
      <w:bookmarkEnd w:id="8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The purpose of this plan is to establish and document a systematic approach to organizing, and documenting the requirements of the </w:t>
      </w:r>
      <w:r w:rsidR="00886BFF">
        <w:t>product</w:t>
      </w:r>
      <w:r>
        <w:t xml:space="preserve">. This plan also establishes the process to maintain agreement between the customer and the project team on the evolving and changing requirements of the </w:t>
      </w:r>
      <w:r w:rsidR="00886BFF">
        <w:t>product</w:t>
      </w:r>
      <w: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9" w:name="_Toc331879500"/>
      <w:bookmarkStart w:id="10" w:name="_Toc332493489"/>
      <w:r>
        <w:t>Scope</w:t>
      </w:r>
      <w:bookmarkEnd w:id="9"/>
      <w:bookmarkEnd w:id="10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plan provides guidelines for the management of requirements for </w:t>
      </w:r>
      <w:r w:rsidR="00D6435E">
        <w:t xml:space="preserve">a </w:t>
      </w:r>
      <w:r>
        <w:t xml:space="preserve">typical </w:t>
      </w:r>
      <w:r w:rsidR="00D6435E">
        <w:t>multidisciplinary project</w:t>
      </w:r>
      <w:r>
        <w:t xml:space="preserve"> </w:t>
      </w:r>
      <w:r w:rsidR="00003A19">
        <w:t>at ABC</w:t>
      </w:r>
      <w:r w:rsidR="00886BFF" w:rsidRPr="00470C00">
        <w:rPr>
          <w:lang w:val="en-US"/>
        </w:rPr>
        <w:t xml:space="preserve"> Construction</w:t>
      </w:r>
      <w:r w:rsidR="007C3216">
        <w:rPr>
          <w:lang w:val="en-US"/>
        </w:rP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1" w:name="_Toc331879501"/>
      <w:bookmarkStart w:id="12" w:name="_Toc332493490"/>
      <w:r>
        <w:t>Definitions, Acronyms, and Abbreviations</w:t>
      </w:r>
      <w:bookmarkEnd w:id="11"/>
      <w:bookmarkEnd w:id="12"/>
    </w:p>
    <w:p w:rsidR="004E7FB6" w:rsidRDefault="004E7FB6" w:rsidP="004E7FB6">
      <w:pPr>
        <w:spacing w:after="0" w:line="240" w:lineRule="auto"/>
      </w:pPr>
    </w:p>
    <w:p w:rsidR="0021401D" w:rsidRDefault="0021401D" w:rsidP="004E7FB6">
      <w:pPr>
        <w:spacing w:after="0" w:line="240" w:lineRule="auto"/>
      </w:pPr>
    </w:p>
    <w:p w:rsidR="00CE44AC" w:rsidRDefault="00CE44AC" w:rsidP="00CE44A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</w:p>
    <w:tbl>
      <w:tblPr>
        <w:tblStyle w:val="MediumGrid32"/>
        <w:tblW w:w="0" w:type="auto"/>
        <w:tblLook w:val="0420"/>
      </w:tblPr>
      <w:tblGrid>
        <w:gridCol w:w="1668"/>
        <w:gridCol w:w="7908"/>
      </w:tblGrid>
      <w:tr w:rsidR="0039549A" w:rsidTr="008C5B36">
        <w:trPr>
          <w:cnfStyle w:val="100000000000"/>
        </w:trPr>
        <w:tc>
          <w:tcPr>
            <w:tcW w:w="1668" w:type="dxa"/>
          </w:tcPr>
          <w:p w:rsidR="0039549A" w:rsidRDefault="008C5B36" w:rsidP="004E7FB6">
            <w:r>
              <w:t>Term</w:t>
            </w:r>
          </w:p>
        </w:tc>
        <w:tc>
          <w:tcPr>
            <w:tcW w:w="7908" w:type="dxa"/>
          </w:tcPr>
          <w:p w:rsidR="0039549A" w:rsidRDefault="008C5B36" w:rsidP="004E7FB6">
            <w:r>
              <w:t>Explanation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Product Feature</w:t>
            </w:r>
          </w:p>
        </w:tc>
        <w:tc>
          <w:tcPr>
            <w:tcW w:w="7908" w:type="dxa"/>
          </w:tcPr>
          <w:p w:rsidR="0039549A" w:rsidRDefault="0039549A" w:rsidP="0039549A">
            <w:r>
              <w:t>A Product Feature is a capability or characteristic of a system that directly fulfills a Stakeholder Need, which is documented in a project’s Vision document.  A Feature is a summary of an entire set of behaviors, but does not describe those behaviors.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Stakeholder</w:t>
            </w:r>
          </w:p>
        </w:tc>
        <w:tc>
          <w:tcPr>
            <w:tcW w:w="7908" w:type="dxa"/>
          </w:tcPr>
          <w:p w:rsidR="0039549A" w:rsidRDefault="0039549A" w:rsidP="004E7FB6">
            <w:r>
              <w:t>A stakeholder is defined as anyone who is materially affected by the outcome of the project. Effectively solving any complex problem involves satisfying the needs of a diverse group of stakeholders. Stakeholders will typically have different perspectives on the problem, and different needs that must be addressed by the solution.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Stakeholder Need</w:t>
            </w:r>
          </w:p>
        </w:tc>
        <w:tc>
          <w:tcPr>
            <w:tcW w:w="7908" w:type="dxa"/>
          </w:tcPr>
          <w:p w:rsidR="0039549A" w:rsidRDefault="0039549A" w:rsidP="0039549A">
            <w:r>
              <w:t>The Stakeholder Needs is a business or operational problem (or opportunity) that must be fulfilled in order to justify purchase or use.  This is the highest level of requirement, also known as a “Need”.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Baseline</w:t>
            </w:r>
          </w:p>
        </w:tc>
        <w:tc>
          <w:tcPr>
            <w:tcW w:w="7908" w:type="dxa"/>
          </w:tcPr>
          <w:p w:rsidR="0039549A" w:rsidRDefault="0039549A" w:rsidP="0039549A">
            <w:r>
              <w:t xml:space="preserve">A reviewed and approved release of artifacts that constitutes an agreed basis for further evolution or development and that can be changed only through a formal procedure, such as change management and configuration control. </w:t>
            </w:r>
          </w:p>
          <w:p w:rsidR="0039549A" w:rsidRDefault="0039549A" w:rsidP="004E7FB6"/>
        </w:tc>
      </w:tr>
    </w:tbl>
    <w:p w:rsidR="004E7FB6" w:rsidRDefault="004E7FB6" w:rsidP="004E7FB6">
      <w:pPr>
        <w:spacing w:after="0" w:line="240" w:lineRule="auto"/>
      </w:pPr>
    </w:p>
    <w:p w:rsidR="0039549A" w:rsidRDefault="0039549A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3" w:name="_Toc331879502"/>
      <w:bookmarkStart w:id="14" w:name="_Toc332493491"/>
      <w:r>
        <w:lastRenderedPageBreak/>
        <w:t>References</w:t>
      </w:r>
      <w:bookmarkEnd w:id="13"/>
      <w:bookmarkEnd w:id="14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Applicable references are:</w:t>
      </w:r>
    </w:p>
    <w:p w:rsidR="004E7FB6" w:rsidRDefault="004E7FB6" w:rsidP="004E7FB6">
      <w:pPr>
        <w:spacing w:after="0" w:line="240" w:lineRule="auto"/>
      </w:pPr>
    </w:p>
    <w:p w:rsidR="008C5B36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r w:rsidR="00886BFF" w:rsidRPr="00886BFF">
        <w:t>Energy Efficient House</w:t>
      </w:r>
      <w:r w:rsidRPr="005765C1">
        <w:t>" Project Plan</w:t>
      </w:r>
    </w:p>
    <w:p w:rsidR="005765C1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r w:rsidR="00886BFF" w:rsidRPr="00886BFF">
        <w:t>Energy Efficient House</w:t>
      </w:r>
      <w:r w:rsidRPr="005765C1">
        <w:t>" Requirements Specification</w:t>
      </w:r>
    </w:p>
    <w:p w:rsidR="001945E9" w:rsidRPr="008C5B36" w:rsidRDefault="001945E9" w:rsidP="001945E9">
      <w:pPr>
        <w:rPr>
          <w:lang w:val="en-US"/>
        </w:rPr>
      </w:pPr>
    </w:p>
    <w:p w:rsidR="004E7FB6" w:rsidRDefault="004E7FB6" w:rsidP="004E7FB6">
      <w:pPr>
        <w:pStyle w:val="Heading2"/>
      </w:pPr>
      <w:bookmarkStart w:id="15" w:name="_Toc331879503"/>
      <w:bookmarkStart w:id="16" w:name="_Toc332493492"/>
      <w:r>
        <w:t>Overview</w:t>
      </w:r>
      <w:bookmarkEnd w:id="15"/>
      <w:bookmarkEnd w:id="1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document contains specific details and strategies for managing the requirements of </w:t>
      </w:r>
      <w:r w:rsidR="00886BFF">
        <w:t>design and construction</w:t>
      </w:r>
      <w:r>
        <w:t xml:space="preserve"> projects at </w:t>
      </w:r>
      <w:r w:rsidR="00886BFF" w:rsidRPr="00470C00">
        <w:rPr>
          <w:lang w:val="en-US"/>
        </w:rPr>
        <w:t>ABC Construction</w:t>
      </w:r>
      <w:r>
        <w:t>. The document details how requirements are organized and administrated within a project. It also describes how requirements will be identified, assigned attributes, traced, and modified.</w:t>
      </w:r>
    </w:p>
    <w:p w:rsidR="008C5B36" w:rsidRDefault="008C5B36" w:rsidP="004E7FB6">
      <w:pPr>
        <w:spacing w:after="0" w:line="240" w:lineRule="auto"/>
      </w:pPr>
    </w:p>
    <w:p w:rsidR="007D2A1E" w:rsidRDefault="004E7FB6" w:rsidP="004E7FB6">
      <w:pPr>
        <w:spacing w:after="0" w:line="240" w:lineRule="auto"/>
      </w:pPr>
      <w:r>
        <w:t>The document also describes the change management processes for requirements, including the workflows and activities associated with maintaining control of project requirements.</w:t>
      </w:r>
    </w:p>
    <w:p w:rsidR="00B25E3F" w:rsidRDefault="00B25E3F" w:rsidP="004E7FB6">
      <w:pPr>
        <w:spacing w:after="0" w:line="240" w:lineRule="auto"/>
      </w:pPr>
    </w:p>
    <w:p w:rsidR="00B25E3F" w:rsidRDefault="00B25E3F" w:rsidP="00B25E3F">
      <w:pPr>
        <w:pStyle w:val="Heading1"/>
      </w:pPr>
      <w:bookmarkStart w:id="17" w:name="_Toc331879504"/>
      <w:bookmarkStart w:id="18" w:name="_Toc332493493"/>
      <w:r>
        <w:t>Requirements</w:t>
      </w:r>
      <w:bookmarkEnd w:id="17"/>
      <w:bookmarkEnd w:id="18"/>
    </w:p>
    <w:p w:rsidR="00B25E3F" w:rsidRDefault="00B25E3F" w:rsidP="00B25E3F">
      <w:pPr>
        <w:pStyle w:val="Heading2"/>
      </w:pPr>
      <w:bookmarkStart w:id="19" w:name="_Toc331879505"/>
      <w:bookmarkStart w:id="20" w:name="_Toc332493494"/>
      <w:r>
        <w:t>Requirements Planning</w:t>
      </w:r>
      <w:bookmarkEnd w:id="19"/>
      <w:bookmarkEnd w:id="20"/>
      <w:r>
        <w:t xml:space="preserve"> </w:t>
      </w:r>
    </w:p>
    <w:p w:rsidR="007F6865" w:rsidRDefault="007F6865" w:rsidP="004E7FB6">
      <w:pPr>
        <w:spacing w:after="0" w:line="240" w:lineRule="auto"/>
      </w:pPr>
    </w:p>
    <w:p w:rsidR="00886BFF" w:rsidRPr="00886BFF" w:rsidRDefault="005765C1" w:rsidP="00886BFF">
      <w:pPr>
        <w:spacing w:after="0" w:line="240" w:lineRule="auto"/>
      </w:pPr>
      <w:r w:rsidRPr="00886BFF">
        <w:t xml:space="preserve">The requirements elicitation was </w:t>
      </w:r>
      <w:r w:rsidR="00886BFF" w:rsidRPr="00886BFF">
        <w:t>conducted by analyzing "Effective Insulation", "High-Performance Windows", "Efficient Heating and Cooling Equipment", "Lighting and Appliances", "Third-Party Verification"</w:t>
      </w:r>
      <w:r w:rsidR="00D6435E" w:rsidRPr="00886BFF">
        <w:t xml:space="preserve"> </w:t>
      </w:r>
      <w:r w:rsidR="00886BFF" w:rsidRPr="00886BFF">
        <w:t xml:space="preserve">published by ENERGY STAR (a joint program of the U.S. Environmental Protection Agency and the U.S. Department of Energy). </w:t>
      </w:r>
    </w:p>
    <w:p w:rsidR="00886BFF" w:rsidRPr="00886BFF" w:rsidRDefault="00886BFF" w:rsidP="00886BFF">
      <w:pPr>
        <w:spacing w:after="0" w:line="240" w:lineRule="auto"/>
      </w:pPr>
    </w:p>
    <w:p w:rsidR="00B25E3F" w:rsidRPr="00886BFF" w:rsidRDefault="00886BFF" w:rsidP="00886BFF">
      <w:pPr>
        <w:spacing w:after="0" w:line="240" w:lineRule="auto"/>
      </w:pPr>
      <w:r w:rsidRPr="00886BFF">
        <w:t xml:space="preserve">Also, marketing surveys and focus group studies were conducted in order to obtain size, square footage and the style of the house to be built.  </w:t>
      </w:r>
    </w:p>
    <w:p w:rsidR="005765C1" w:rsidRPr="00886BFF" w:rsidRDefault="005765C1" w:rsidP="004E7FB6">
      <w:pPr>
        <w:spacing w:after="0" w:line="240" w:lineRule="auto"/>
      </w:pPr>
    </w:p>
    <w:p w:rsidR="005765C1" w:rsidRPr="005765C1" w:rsidRDefault="005765C1" w:rsidP="004E7FB6">
      <w:pPr>
        <w:spacing w:after="0" w:line="240" w:lineRule="auto"/>
      </w:pPr>
      <w:r w:rsidRPr="00886BFF">
        <w:t>Please refer to the "</w:t>
      </w:r>
      <w:r w:rsidR="00886BFF" w:rsidRPr="00886BFF">
        <w:t xml:space="preserve">Energy Efficient </w:t>
      </w:r>
      <w:r w:rsidR="00315955" w:rsidRPr="00886BFF">
        <w:t>House”</w:t>
      </w:r>
      <w:r w:rsidRPr="00886BFF">
        <w:t xml:space="preserve"> Requirements Specification for more information.</w:t>
      </w:r>
    </w:p>
    <w:p w:rsidR="001945E9" w:rsidRPr="007F6865" w:rsidRDefault="001945E9" w:rsidP="001945E9">
      <w:pPr>
        <w:rPr>
          <w:lang w:val="en-US"/>
        </w:rPr>
      </w:pPr>
    </w:p>
    <w:p w:rsidR="00B25E3F" w:rsidRDefault="00B25E3F" w:rsidP="00B25E3F">
      <w:pPr>
        <w:pStyle w:val="Heading2"/>
      </w:pPr>
      <w:bookmarkStart w:id="21" w:name="_Toc331879506"/>
      <w:bookmarkStart w:id="22" w:name="_Toc332493495"/>
      <w:r>
        <w:t>Requirements Tracking</w:t>
      </w:r>
      <w:bookmarkEnd w:id="21"/>
      <w:bookmarkEnd w:id="22"/>
    </w:p>
    <w:p w:rsidR="00B25E3F" w:rsidRDefault="00B25E3F" w:rsidP="004E7FB6">
      <w:pPr>
        <w:spacing w:after="0" w:line="240" w:lineRule="auto"/>
      </w:pPr>
    </w:p>
    <w:p w:rsidR="007F6865" w:rsidRPr="005765C1" w:rsidRDefault="005765C1" w:rsidP="004E7FB6">
      <w:pPr>
        <w:spacing w:after="0" w:line="240" w:lineRule="auto"/>
      </w:pPr>
      <w:r w:rsidRPr="00886BFF">
        <w:t xml:space="preserve">Requirements are and will be tracked manually by the project </w:t>
      </w:r>
      <w:r w:rsidR="00886BFF" w:rsidRPr="00886BFF">
        <w:t>manager</w:t>
      </w:r>
      <w:r w:rsidRPr="00886BFF">
        <w:t>. No special software shall be used.</w:t>
      </w:r>
    </w:p>
    <w:p w:rsidR="00201DE3" w:rsidRDefault="00201DE3" w:rsidP="004E7FB6">
      <w:pPr>
        <w:spacing w:after="0" w:line="240" w:lineRule="auto"/>
      </w:pPr>
    </w:p>
    <w:p w:rsidR="00B25E3F" w:rsidRDefault="00B25E3F" w:rsidP="00B25E3F">
      <w:pPr>
        <w:pStyle w:val="Heading2"/>
      </w:pPr>
      <w:bookmarkStart w:id="23" w:name="_Toc331879507"/>
      <w:bookmarkStart w:id="24" w:name="_Toc332493496"/>
      <w:r>
        <w:t>Requirements Reporting</w:t>
      </w:r>
      <w:bookmarkEnd w:id="23"/>
      <w:bookmarkEnd w:id="24"/>
    </w:p>
    <w:p w:rsidR="00B25E3F" w:rsidRDefault="00B25E3F" w:rsidP="004E7FB6">
      <w:pPr>
        <w:spacing w:after="0" w:line="240" w:lineRule="auto"/>
      </w:pPr>
    </w:p>
    <w:p w:rsidR="005765C1" w:rsidRDefault="005765C1" w:rsidP="004E7FB6">
      <w:pPr>
        <w:spacing w:after="0" w:line="240" w:lineRule="auto"/>
      </w:pPr>
      <w:r w:rsidRPr="005765C1">
        <w:t>Any significant changes to the requirements shall be communicated to the project stakeholders via weekly Status Reports. For more information please see the "Communications Management" section of the Project Plan.</w:t>
      </w:r>
    </w:p>
    <w:p w:rsidR="0042119E" w:rsidRPr="005765C1" w:rsidRDefault="0042119E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25" w:name="_Toc331879508"/>
      <w:bookmarkStart w:id="26" w:name="_Toc332493497"/>
      <w:r>
        <w:lastRenderedPageBreak/>
        <w:t>Configuration Management</w:t>
      </w:r>
      <w:bookmarkEnd w:id="25"/>
      <w:bookmarkEnd w:id="26"/>
    </w:p>
    <w:p w:rsidR="00B25E3F" w:rsidRDefault="00B25E3F" w:rsidP="00CA1FBA">
      <w:pPr>
        <w:pStyle w:val="Heading2"/>
      </w:pPr>
      <w:bookmarkStart w:id="27" w:name="_Toc331879509"/>
      <w:bookmarkStart w:id="28" w:name="_Toc332493498"/>
      <w:r>
        <w:t>Change Initiation</w:t>
      </w:r>
      <w:bookmarkEnd w:id="27"/>
      <w:bookmarkEnd w:id="28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886BFF">
        <w:t xml:space="preserve">After the </w:t>
      </w:r>
      <w:r w:rsidR="00886BFF" w:rsidRPr="00886BFF">
        <w:t>Requirements Specifications</w:t>
      </w:r>
      <w:r w:rsidRPr="00886BFF">
        <w:t xml:space="preserve"> and the Project Plan are </w:t>
      </w:r>
      <w:proofErr w:type="spellStart"/>
      <w:r w:rsidRPr="00886BFF">
        <w:t>baselined</w:t>
      </w:r>
      <w:proofErr w:type="spellEnd"/>
      <w:r w:rsidRPr="00886BFF">
        <w:t xml:space="preserve"> all scope changes must go through the change m</w:t>
      </w:r>
      <w:r w:rsidRPr="00003A19">
        <w:t xml:space="preserve">anagement process (see Figure </w:t>
      </w:r>
      <w:r w:rsidR="00003A19" w:rsidRPr="00003A19">
        <w:t>1</w:t>
      </w:r>
      <w:r w:rsidRPr="00003A19">
        <w:t>).</w:t>
      </w:r>
    </w:p>
    <w:p w:rsidR="009F5C56" w:rsidRDefault="009F5C56" w:rsidP="004E7FB6">
      <w:pPr>
        <w:spacing w:after="0" w:line="240" w:lineRule="auto"/>
      </w:pPr>
    </w:p>
    <w:p w:rsidR="005765C1" w:rsidRDefault="005765C1" w:rsidP="005765C1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5765C1" w:rsidRDefault="005765C1" w:rsidP="004E7FB6">
      <w:pPr>
        <w:spacing w:after="0" w:line="240" w:lineRule="auto"/>
      </w:pPr>
      <w:r w:rsidRPr="005765C1">
        <w:rPr>
          <w:noProof/>
          <w:lang w:eastAsia="en-CA"/>
        </w:rPr>
        <w:drawing>
          <wp:inline distT="0" distB="0" distL="0" distR="0">
            <wp:extent cx="5943600" cy="1461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1" w:rsidRDefault="005765C1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29" w:name="_Toc331879510"/>
      <w:bookmarkStart w:id="30" w:name="_Toc332493499"/>
      <w:r>
        <w:t>Change Impact Analysis</w:t>
      </w:r>
      <w:bookmarkEnd w:id="29"/>
      <w:bookmarkEnd w:id="30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5765C1">
        <w:t>The following factors shall be considered and analyzed when assessing the change requests</w:t>
      </w:r>
      <w:r w:rsidR="009F5C56" w:rsidRPr="005765C1">
        <w:t>:</w:t>
      </w:r>
    </w:p>
    <w:p w:rsidR="00EA71A5" w:rsidRPr="005765C1" w:rsidRDefault="00EA71A5" w:rsidP="004E7FB6">
      <w:pPr>
        <w:spacing w:after="0" w:line="240" w:lineRule="auto"/>
      </w:pP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</w:t>
      </w:r>
      <w:r w:rsidR="00F10DA6" w:rsidRPr="005765C1">
        <w:t>mpact on blueprints, bills of materials, technical drawings, design documents</w:t>
      </w:r>
      <w:r w:rsidRPr="005765C1">
        <w:t>, project documents</w:t>
      </w:r>
      <w:r w:rsidR="00F10DA6" w:rsidRPr="005765C1">
        <w:t xml:space="preserve">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Technical work to be done by engineers, construction crew, developers, architects, etc.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Management work to be done (project manager’s time)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Documentation to be updated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Meetings you need to conduct (everyone involved) 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the sequence, dependencies, effort and duration of al</w:t>
      </w:r>
      <w:r w:rsidRPr="005765C1">
        <w:t>l the tasks in the project plan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 on budget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areas like marketing, public relations, c</w:t>
      </w:r>
      <w:r w:rsidRPr="005765C1">
        <w:t>ustomer support, training, etc.</w:t>
      </w:r>
    </w:p>
    <w:p w:rsidR="00D82E85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Impacts on </w:t>
      </w:r>
      <w:r w:rsidR="00F10DA6" w:rsidRPr="005765C1">
        <w:t>all other areas of project management includin</w:t>
      </w:r>
      <w:r w:rsidRPr="005765C1">
        <w:t>g quality, communications, etc.</w:t>
      </w:r>
    </w:p>
    <w:p w:rsidR="005765C1" w:rsidRPr="005765C1" w:rsidRDefault="005765C1" w:rsidP="005765C1">
      <w:pPr>
        <w:pStyle w:val="ListParagraph"/>
        <w:numPr>
          <w:ilvl w:val="0"/>
          <w:numId w:val="6"/>
        </w:numPr>
        <w:spacing w:after="0" w:line="240" w:lineRule="auto"/>
      </w:pPr>
      <w:r>
        <w:t>Cost of assessing the change request</w:t>
      </w:r>
      <w:r w:rsidR="000F680F">
        <w:t xml:space="preserve"> (will be charged to the customer irrelevant of whether the change request has been approved or rejected).</w:t>
      </w:r>
    </w:p>
    <w:p w:rsidR="00EA71A5" w:rsidRPr="005765C1" w:rsidRDefault="00EA71A5" w:rsidP="005765C1">
      <w:pPr>
        <w:spacing w:after="0" w:line="240" w:lineRule="auto"/>
      </w:pPr>
    </w:p>
    <w:p w:rsidR="00B25E3F" w:rsidRDefault="00B25E3F" w:rsidP="00CA1FBA">
      <w:pPr>
        <w:pStyle w:val="Heading2"/>
      </w:pPr>
      <w:bookmarkStart w:id="31" w:name="_Toc331879511"/>
      <w:bookmarkStart w:id="32" w:name="_Toc332493500"/>
      <w:r>
        <w:t>Change Tracing, Tracking and Reporting</w:t>
      </w:r>
      <w:bookmarkEnd w:id="31"/>
      <w:bookmarkEnd w:id="32"/>
    </w:p>
    <w:p w:rsidR="00B25E3F" w:rsidRDefault="00B25E3F" w:rsidP="004E7FB6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>All change requests shall</w:t>
      </w:r>
      <w:r w:rsidRPr="005765C1">
        <w:t xml:space="preserve"> be communicated to the project stakeholders via weekly Status Reports. For more information please see the "Communications Management" section of the Project Plan.</w:t>
      </w:r>
    </w:p>
    <w:p w:rsidR="0042119E" w:rsidRDefault="0042119E" w:rsidP="0042119E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 xml:space="preserve">Also, all impacted documents including </w:t>
      </w:r>
      <w:r w:rsidR="00D6435E">
        <w:t>Requirements Specification</w:t>
      </w:r>
      <w:r>
        <w:t xml:space="preserve"> and the Project Plan shall be updated accordingly.</w:t>
      </w:r>
    </w:p>
    <w:p w:rsidR="00102B54" w:rsidRDefault="00102B54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33" w:name="_Toc331879512"/>
      <w:bookmarkStart w:id="34" w:name="_Toc332493501"/>
      <w:r>
        <w:lastRenderedPageBreak/>
        <w:t>Change Authorization Levels</w:t>
      </w:r>
      <w:bookmarkEnd w:id="33"/>
      <w:bookmarkEnd w:id="34"/>
    </w:p>
    <w:p w:rsidR="00B25E3F" w:rsidRDefault="00B25E3F" w:rsidP="004E7FB6">
      <w:pPr>
        <w:spacing w:after="0" w:line="240" w:lineRule="auto"/>
      </w:pPr>
    </w:p>
    <w:p w:rsidR="00B25E3F" w:rsidRDefault="00F12F2C" w:rsidP="00F12F2C">
      <w:pPr>
        <w:spacing w:after="0" w:line="240" w:lineRule="auto"/>
      </w:pPr>
      <w:r w:rsidRPr="00D6435E">
        <w:t xml:space="preserve">All change </w:t>
      </w:r>
      <w:r w:rsidR="00D6435E" w:rsidRPr="00D6435E">
        <w:t>requests have to be approved by:</w:t>
      </w:r>
    </w:p>
    <w:p w:rsidR="00D6435E" w:rsidRDefault="00D6435E" w:rsidP="00F12F2C">
      <w:pPr>
        <w:spacing w:after="0" w:line="240" w:lineRule="auto"/>
      </w:pPr>
    </w:p>
    <w:p w:rsidR="00886BFF" w:rsidRDefault="00886BFF" w:rsidP="00886B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VP Marketing - Tameka </w:t>
      </w:r>
      <w:proofErr w:type="spellStart"/>
      <w:r>
        <w:t>Finnen</w:t>
      </w:r>
      <w:proofErr w:type="spellEnd"/>
    </w:p>
    <w:p w:rsidR="00886BFF" w:rsidRDefault="00886BFF" w:rsidP="00886BFF">
      <w:pPr>
        <w:pStyle w:val="ListParagraph"/>
        <w:numPr>
          <w:ilvl w:val="0"/>
          <w:numId w:val="10"/>
        </w:numPr>
        <w:spacing w:after="0" w:line="240" w:lineRule="auto"/>
      </w:pPr>
      <w:r>
        <w:t>Senior Architect</w:t>
      </w:r>
      <w:r>
        <w:tab/>
        <w:t>- Nelson Hauk</w:t>
      </w:r>
    </w:p>
    <w:p w:rsidR="00886BFF" w:rsidRDefault="00886BFF" w:rsidP="00886B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Director, Sales - Kelly </w:t>
      </w:r>
      <w:proofErr w:type="spellStart"/>
      <w:r>
        <w:t>Winnett</w:t>
      </w:r>
      <w:proofErr w:type="spellEnd"/>
    </w:p>
    <w:p w:rsidR="00886BFF" w:rsidRPr="00F12F2C" w:rsidRDefault="00886BFF" w:rsidP="00886BFF">
      <w:pPr>
        <w:pStyle w:val="ListParagraph"/>
        <w:spacing w:after="0" w:line="240" w:lineRule="auto"/>
        <w:ind w:left="0"/>
      </w:pPr>
    </w:p>
    <w:p w:rsidR="00B25E3F" w:rsidRDefault="00B25E3F" w:rsidP="00CA1FBA">
      <w:pPr>
        <w:pStyle w:val="Heading1"/>
      </w:pPr>
      <w:bookmarkStart w:id="35" w:name="_Toc331879513"/>
      <w:bookmarkStart w:id="36" w:name="_Toc332493502"/>
      <w:r>
        <w:t>Requirements Prioritization Process</w:t>
      </w:r>
      <w:bookmarkEnd w:id="35"/>
      <w:bookmarkEnd w:id="36"/>
    </w:p>
    <w:p w:rsidR="00B25E3F" w:rsidRPr="00F12F2C" w:rsidRDefault="00B25E3F" w:rsidP="004E7FB6">
      <w:pPr>
        <w:spacing w:after="0" w:line="240" w:lineRule="auto"/>
      </w:pPr>
    </w:p>
    <w:p w:rsidR="00B25E3F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All requirements have been prioritized based on the following model:</w:t>
      </w:r>
    </w:p>
    <w:p w:rsidR="00F12F2C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Must Have - means that failure to implement the requirement will result in the failure of the entire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Should have - important requirements, but failure to implement the requirement does not automatically imply failure of the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Nice-To-Have - a desirable but not extremely important requirement.</w:t>
      </w:r>
    </w:p>
    <w:p w:rsidR="00B25E3F" w:rsidRPr="00F12F2C" w:rsidRDefault="00B25E3F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37" w:name="_Toc331879514"/>
      <w:bookmarkStart w:id="38" w:name="_Toc332493503"/>
      <w:r w:rsidRPr="00CE44AC">
        <w:t>Requirements Traceability Matrix</w:t>
      </w:r>
      <w:bookmarkEnd w:id="37"/>
      <w:bookmarkEnd w:id="38"/>
    </w:p>
    <w:p w:rsidR="00B25E3F" w:rsidRDefault="00B25E3F" w:rsidP="004E7FB6">
      <w:pPr>
        <w:spacing w:after="0" w:line="240" w:lineRule="auto"/>
      </w:pPr>
    </w:p>
    <w:p w:rsidR="00CE44AC" w:rsidRDefault="00CE44AC" w:rsidP="00CE44A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</w:p>
    <w:tbl>
      <w:tblPr>
        <w:tblStyle w:val="MediumGrid33"/>
        <w:tblW w:w="0" w:type="auto"/>
        <w:jc w:val="center"/>
        <w:tblLook w:val="04A0"/>
      </w:tblPr>
      <w:tblGrid>
        <w:gridCol w:w="1117"/>
        <w:gridCol w:w="1612"/>
      </w:tblGrid>
      <w:tr w:rsidR="00CE44AC" w:rsidTr="007A1D90">
        <w:trPr>
          <w:cnfStyle w:val="100000000000"/>
          <w:jc w:val="center"/>
        </w:trPr>
        <w:tc>
          <w:tcPr>
            <w:cnfStyle w:val="001000000000"/>
            <w:tcW w:w="1117" w:type="dxa"/>
          </w:tcPr>
          <w:p w:rsidR="00CE44AC" w:rsidRDefault="00CE44AC" w:rsidP="007A1D90">
            <w:r>
              <w:t>Features</w:t>
            </w:r>
          </w:p>
        </w:tc>
        <w:tc>
          <w:tcPr>
            <w:tcW w:w="1612" w:type="dxa"/>
          </w:tcPr>
          <w:p w:rsidR="00CE44AC" w:rsidRDefault="00CE44AC" w:rsidP="007A1D90">
            <w:pPr>
              <w:cnfStyle w:val="100000000000"/>
            </w:pPr>
            <w:r>
              <w:t>Requirements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 1.0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1.1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1.2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1.3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1.4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1.5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1.6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1.7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1.8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1.9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 2.0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2.1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2.2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2.3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2.4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2.5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 3.0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3.1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3.2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3.3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3.4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B00D6E" w:rsidRDefault="006A52CC" w:rsidP="007A1D90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 4.0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4.1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B00D6E" w:rsidRDefault="006A52CC" w:rsidP="007A1D90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lastRenderedPageBreak/>
              <w:t>F 5.0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5.1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 6.0</w:t>
            </w: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6.1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6.2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6.3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6.4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6.5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6.6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6.7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6.8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6.9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6.10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6.11</w:t>
            </w:r>
          </w:p>
        </w:tc>
      </w:tr>
      <w:tr w:rsidR="006A52CC" w:rsidTr="007A1D90">
        <w:trPr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6.12</w:t>
            </w:r>
          </w:p>
        </w:tc>
      </w:tr>
      <w:tr w:rsidR="006A52CC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A52CC" w:rsidRPr="00D57AA7" w:rsidRDefault="006A52CC" w:rsidP="00CE44AC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A52CC" w:rsidRPr="00B00D6E" w:rsidRDefault="006A52CC" w:rsidP="007A1D90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>R 6.13</w:t>
            </w:r>
          </w:p>
        </w:tc>
      </w:tr>
    </w:tbl>
    <w:p w:rsidR="000478CD" w:rsidRDefault="000478CD" w:rsidP="004E7FB6">
      <w:pPr>
        <w:spacing w:after="0" w:line="240" w:lineRule="auto"/>
      </w:pPr>
    </w:p>
    <w:p w:rsidR="000478CD" w:rsidRDefault="000478CD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sectPr w:rsidR="00B25E3F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53"/>
    <w:multiLevelType w:val="hybridMultilevel"/>
    <w:tmpl w:val="3B742CC4"/>
    <w:lvl w:ilvl="0" w:tplc="D5E8B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AA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C0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20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A9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8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1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AE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52FA8"/>
    <w:multiLevelType w:val="hybridMultilevel"/>
    <w:tmpl w:val="F878D9F0"/>
    <w:lvl w:ilvl="0" w:tplc="6986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0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E6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2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A1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0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C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89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B57ED"/>
    <w:multiLevelType w:val="hybridMultilevel"/>
    <w:tmpl w:val="F1609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9DE"/>
    <w:multiLevelType w:val="hybridMultilevel"/>
    <w:tmpl w:val="1DBC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5D95"/>
    <w:multiLevelType w:val="hybridMultilevel"/>
    <w:tmpl w:val="BB22B1BE"/>
    <w:lvl w:ilvl="0" w:tplc="5BB0C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20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A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42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60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E0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00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9B3F53"/>
    <w:multiLevelType w:val="hybridMultilevel"/>
    <w:tmpl w:val="170CA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9F6"/>
    <w:multiLevelType w:val="hybridMultilevel"/>
    <w:tmpl w:val="EF2AD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34F7"/>
    <w:multiLevelType w:val="hybridMultilevel"/>
    <w:tmpl w:val="4A587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BBA"/>
    <w:multiLevelType w:val="hybridMultilevel"/>
    <w:tmpl w:val="4272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A0B"/>
    <w:multiLevelType w:val="hybridMultilevel"/>
    <w:tmpl w:val="75CA6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2A1E"/>
    <w:rsid w:val="00003A19"/>
    <w:rsid w:val="00046DA8"/>
    <w:rsid w:val="000478CD"/>
    <w:rsid w:val="00080BFD"/>
    <w:rsid w:val="000C4FA0"/>
    <w:rsid w:val="000F680F"/>
    <w:rsid w:val="00102B54"/>
    <w:rsid w:val="001945E9"/>
    <w:rsid w:val="001F4531"/>
    <w:rsid w:val="00201DE3"/>
    <w:rsid w:val="0021401D"/>
    <w:rsid w:val="00270B35"/>
    <w:rsid w:val="00283732"/>
    <w:rsid w:val="002B1C90"/>
    <w:rsid w:val="00315955"/>
    <w:rsid w:val="00360761"/>
    <w:rsid w:val="003811F5"/>
    <w:rsid w:val="00386A83"/>
    <w:rsid w:val="0039549A"/>
    <w:rsid w:val="003E7F5E"/>
    <w:rsid w:val="0042119E"/>
    <w:rsid w:val="004722AF"/>
    <w:rsid w:val="00490F58"/>
    <w:rsid w:val="004E7FB6"/>
    <w:rsid w:val="00554A34"/>
    <w:rsid w:val="005765C1"/>
    <w:rsid w:val="006A52CC"/>
    <w:rsid w:val="007515DA"/>
    <w:rsid w:val="007A66BF"/>
    <w:rsid w:val="007C3216"/>
    <w:rsid w:val="007D2A1E"/>
    <w:rsid w:val="007F6865"/>
    <w:rsid w:val="00833761"/>
    <w:rsid w:val="00875408"/>
    <w:rsid w:val="00886BFF"/>
    <w:rsid w:val="008C5B36"/>
    <w:rsid w:val="008E0B82"/>
    <w:rsid w:val="009E05BB"/>
    <w:rsid w:val="009F5C56"/>
    <w:rsid w:val="00AF69B5"/>
    <w:rsid w:val="00B25E3F"/>
    <w:rsid w:val="00BE3C20"/>
    <w:rsid w:val="00C151FE"/>
    <w:rsid w:val="00CA1FBA"/>
    <w:rsid w:val="00CB1048"/>
    <w:rsid w:val="00CE44AC"/>
    <w:rsid w:val="00D6435E"/>
    <w:rsid w:val="00D82E85"/>
    <w:rsid w:val="00D876BE"/>
    <w:rsid w:val="00EA415C"/>
    <w:rsid w:val="00EA71A5"/>
    <w:rsid w:val="00F10DA6"/>
    <w:rsid w:val="00F1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1"/>
  </w:style>
  <w:style w:type="paragraph" w:styleId="Heading1">
    <w:name w:val="heading 1"/>
    <w:basedOn w:val="Normal"/>
    <w:next w:val="Normal"/>
    <w:link w:val="Heading1Char"/>
    <w:uiPriority w:val="9"/>
    <w:qFormat/>
    <w:rsid w:val="004E7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A1FB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1FB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1FB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1FB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1FB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1FB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1FB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1FB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1FBA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6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MediumGrid31">
    <w:name w:val="Medium Grid 31"/>
    <w:basedOn w:val="TableNormal"/>
    <w:uiPriority w:val="69"/>
    <w:rsid w:val="008C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ption">
    <w:name w:val="caption"/>
    <w:basedOn w:val="Normal"/>
    <w:next w:val="Normal"/>
    <w:unhideWhenUsed/>
    <w:qFormat/>
    <w:rsid w:val="008C5B36"/>
    <w:pPr>
      <w:spacing w:line="240" w:lineRule="auto"/>
    </w:pPr>
    <w:rPr>
      <w:rFonts w:ascii="Arial" w:eastAsia="Times New Roman" w:hAnsi="Arial" w:cs="Arial"/>
      <w:b/>
      <w:bCs/>
      <w:color w:val="4F81BD" w:themeColor="accent1"/>
      <w:sz w:val="18"/>
      <w:szCs w:val="18"/>
      <w:lang w:val="en-US"/>
    </w:rPr>
  </w:style>
  <w:style w:type="table" w:customStyle="1" w:styleId="MediumShading21">
    <w:name w:val="Medium Shading 21"/>
    <w:basedOn w:val="TableNormal"/>
    <w:uiPriority w:val="64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70B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8C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D"/>
    <w:rPr>
      <w:rFonts w:ascii="Tahoma" w:hAnsi="Tahoma" w:cs="Tahoma"/>
      <w:sz w:val="16"/>
      <w:szCs w:val="16"/>
    </w:rPr>
  </w:style>
  <w:style w:type="table" w:customStyle="1" w:styleId="MediumGrid33">
    <w:name w:val="Medium Grid 33"/>
    <w:basedOn w:val="TableNormal"/>
    <w:uiPriority w:val="69"/>
    <w:rsid w:val="00CE4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B920-E700-4DF6-B507-F7657EB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7</cp:revision>
  <dcterms:created xsi:type="dcterms:W3CDTF">2012-08-05T22:25:00Z</dcterms:created>
  <dcterms:modified xsi:type="dcterms:W3CDTF">2013-02-14T20:10:00Z</dcterms:modified>
</cp:coreProperties>
</file>